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74" w:rsidRPr="005F14B6" w:rsidRDefault="008A1184" w:rsidP="003B4D6F">
      <w:pPr>
        <w:spacing w:line="440" w:lineRule="exact"/>
        <w:jc w:val="center"/>
        <w:rPr>
          <w:rFonts w:ascii="游ゴシック Medium" w:eastAsia="游ゴシック Medium" w:hAnsi="游ゴシック Medium"/>
          <w:sz w:val="32"/>
        </w:rPr>
      </w:pPr>
      <w:bookmarkStart w:id="0" w:name="_GoBack"/>
      <w:bookmarkEnd w:id="0"/>
      <w:r w:rsidRPr="005F14B6">
        <w:rPr>
          <w:rFonts w:ascii="游ゴシック Medium" w:eastAsia="游ゴシック Medium" w:hAnsi="游ゴシック Medium" w:hint="eastAsia"/>
          <w:sz w:val="32"/>
        </w:rPr>
        <w:t>市子育連貸し出し備品利用報告書</w:t>
      </w:r>
    </w:p>
    <w:p w:rsidR="008A1184" w:rsidRPr="005F14B6" w:rsidRDefault="008A1184" w:rsidP="008A1184">
      <w:pPr>
        <w:jc w:val="left"/>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この利用報告書は貸し出し備品を返す時に必ず記入して提出してください。</w:t>
      </w:r>
    </w:p>
    <w:tbl>
      <w:tblPr>
        <w:tblStyle w:val="a3"/>
        <w:tblW w:w="10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8221"/>
      </w:tblGrid>
      <w:tr w:rsidR="008A1184" w:rsidRPr="005F14B6" w:rsidTr="005F14B6">
        <w:trPr>
          <w:trHeight w:val="720"/>
        </w:trPr>
        <w:tc>
          <w:tcPr>
            <w:tcW w:w="1980" w:type="dxa"/>
            <w:vAlign w:val="center"/>
          </w:tcPr>
          <w:p w:rsidR="008A1184" w:rsidRPr="005F14B6" w:rsidRDefault="008A1184" w:rsidP="008A1184">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返却日時</w:t>
            </w:r>
          </w:p>
        </w:tc>
        <w:tc>
          <w:tcPr>
            <w:tcW w:w="8221" w:type="dxa"/>
          </w:tcPr>
          <w:p w:rsidR="008A1184" w:rsidRPr="005F14B6" w:rsidRDefault="008A1184" w:rsidP="008A1184">
            <w:pPr>
              <w:rPr>
                <w:rFonts w:ascii="游ゴシック Medium" w:eastAsia="游ゴシック Medium" w:hAnsi="游ゴシック Medium"/>
                <w:sz w:val="22"/>
              </w:rPr>
            </w:pPr>
          </w:p>
        </w:tc>
      </w:tr>
      <w:tr w:rsidR="008A1184" w:rsidRPr="005F14B6" w:rsidTr="005F14B6">
        <w:trPr>
          <w:trHeight w:val="720"/>
        </w:trPr>
        <w:tc>
          <w:tcPr>
            <w:tcW w:w="1980" w:type="dxa"/>
            <w:vAlign w:val="center"/>
          </w:tcPr>
          <w:p w:rsidR="008A1184" w:rsidRPr="005F14B6" w:rsidRDefault="008A1184" w:rsidP="008A1184">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団 体 名</w:t>
            </w:r>
          </w:p>
        </w:tc>
        <w:tc>
          <w:tcPr>
            <w:tcW w:w="8221" w:type="dxa"/>
          </w:tcPr>
          <w:p w:rsidR="008A1184" w:rsidRPr="005F14B6" w:rsidRDefault="008A1184" w:rsidP="008A1184">
            <w:pPr>
              <w:rPr>
                <w:rFonts w:ascii="游ゴシック Medium" w:eastAsia="游ゴシック Medium" w:hAnsi="游ゴシック Medium"/>
                <w:sz w:val="22"/>
              </w:rPr>
            </w:pPr>
          </w:p>
        </w:tc>
      </w:tr>
      <w:tr w:rsidR="008A1184" w:rsidRPr="005F14B6" w:rsidTr="005F14B6">
        <w:trPr>
          <w:trHeight w:val="720"/>
        </w:trPr>
        <w:tc>
          <w:tcPr>
            <w:tcW w:w="1980" w:type="dxa"/>
            <w:vAlign w:val="center"/>
          </w:tcPr>
          <w:p w:rsidR="008A1184" w:rsidRPr="005F14B6" w:rsidRDefault="008A1184" w:rsidP="008A1184">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責 任 者</w:t>
            </w:r>
          </w:p>
        </w:tc>
        <w:tc>
          <w:tcPr>
            <w:tcW w:w="8221" w:type="dxa"/>
          </w:tcPr>
          <w:p w:rsidR="008A1184" w:rsidRPr="005F14B6" w:rsidRDefault="008A1184" w:rsidP="008A1184">
            <w:pPr>
              <w:rPr>
                <w:rFonts w:ascii="游ゴシック Medium" w:eastAsia="游ゴシック Medium" w:hAnsi="游ゴシック Medium"/>
                <w:sz w:val="22"/>
              </w:rPr>
            </w:pPr>
          </w:p>
        </w:tc>
      </w:tr>
      <w:tr w:rsidR="008A1184" w:rsidRPr="005F14B6" w:rsidTr="005F14B6">
        <w:trPr>
          <w:trHeight w:val="720"/>
        </w:trPr>
        <w:tc>
          <w:tcPr>
            <w:tcW w:w="1980" w:type="dxa"/>
            <w:vAlign w:val="center"/>
          </w:tcPr>
          <w:p w:rsidR="008A1184" w:rsidRPr="005F14B6" w:rsidRDefault="008A1184" w:rsidP="008A1184">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報告者及び連絡先</w:t>
            </w:r>
          </w:p>
        </w:tc>
        <w:tc>
          <w:tcPr>
            <w:tcW w:w="8221" w:type="dxa"/>
          </w:tcPr>
          <w:p w:rsidR="008A1184" w:rsidRPr="005F14B6" w:rsidRDefault="008A1184" w:rsidP="008A1184">
            <w:pP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 xml:space="preserve">報告者名：　　　　　　</w:t>
            </w:r>
            <w:r w:rsidR="00D43A0B" w:rsidRPr="005F14B6">
              <w:rPr>
                <w:rFonts w:ascii="游ゴシック Medium" w:eastAsia="游ゴシック Medium" w:hAnsi="游ゴシック Medium" w:hint="eastAsia"/>
                <w:sz w:val="22"/>
              </w:rPr>
              <w:t xml:space="preserve">　　　　　</w:t>
            </w:r>
            <w:r w:rsidRPr="005F14B6">
              <w:rPr>
                <w:rFonts w:ascii="游ゴシック Medium" w:eastAsia="游ゴシック Medium" w:hAnsi="游ゴシック Medium" w:hint="eastAsia"/>
                <w:sz w:val="22"/>
              </w:rPr>
              <w:t>連絡先：　　　（　　　）</w:t>
            </w:r>
          </w:p>
        </w:tc>
      </w:tr>
    </w:tbl>
    <w:p w:rsidR="00FA6499" w:rsidRPr="005F14B6" w:rsidRDefault="008A1184" w:rsidP="008A1184">
      <w:pPr>
        <w:pStyle w:val="a4"/>
        <w:numPr>
          <w:ilvl w:val="0"/>
          <w:numId w:val="1"/>
        </w:numPr>
        <w:spacing w:beforeLines="50" w:before="180" w:line="320" w:lineRule="exact"/>
        <w:ind w:leftChars="0" w:left="357" w:hanging="357"/>
        <w:jc w:val="left"/>
        <w:rPr>
          <w:rFonts w:ascii="游ゴシック Medium" w:eastAsia="游ゴシック Medium" w:hAnsi="游ゴシック Medium"/>
        </w:rPr>
      </w:pPr>
      <w:r w:rsidRPr="005F14B6">
        <w:rPr>
          <w:rFonts w:ascii="游ゴシック Medium" w:eastAsia="游ゴシック Medium" w:hAnsi="游ゴシック Medium" w:hint="eastAsia"/>
        </w:rPr>
        <w:t>ドームテント（使用日：　　年　　月　　日）</w:t>
      </w:r>
    </w:p>
    <w:p w:rsidR="008A1184" w:rsidRPr="005F14B6" w:rsidRDefault="008A1184" w:rsidP="00FA6499">
      <w:pPr>
        <w:pStyle w:val="a4"/>
        <w:spacing w:line="320" w:lineRule="exact"/>
        <w:ind w:leftChars="0" w:left="357"/>
        <w:jc w:val="left"/>
        <w:rPr>
          <w:rFonts w:ascii="游ゴシック Medium" w:eastAsia="游ゴシック Medium" w:hAnsi="游ゴシック Medium"/>
        </w:rPr>
      </w:pPr>
      <w:r w:rsidRPr="005F14B6">
        <w:rPr>
          <w:rFonts w:ascii="游ゴシック Medium" w:eastAsia="游ゴシック Medium" w:hAnsi="游ゴシック Medium" w:hint="eastAsia"/>
        </w:rPr>
        <w:t>良好なら○をつけてください。</w:t>
      </w:r>
    </w:p>
    <w:tbl>
      <w:tblPr>
        <w:tblStyle w:val="a3"/>
        <w:tblW w:w="1020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992"/>
        <w:gridCol w:w="992"/>
        <w:gridCol w:w="6237"/>
      </w:tblGrid>
      <w:tr w:rsidR="003772ED" w:rsidRPr="005F14B6" w:rsidTr="003B4D6F">
        <w:tc>
          <w:tcPr>
            <w:tcW w:w="1985" w:type="dxa"/>
            <w:vAlign w:val="center"/>
          </w:tcPr>
          <w:p w:rsidR="003772ED" w:rsidRPr="005F14B6" w:rsidRDefault="00470050"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rPr>
              <w:t>ドームテント</w:t>
            </w:r>
          </w:p>
        </w:tc>
        <w:tc>
          <w:tcPr>
            <w:tcW w:w="992" w:type="dxa"/>
            <w:vAlign w:val="center"/>
          </w:tcPr>
          <w:p w:rsidR="003772ED" w:rsidRPr="005F14B6" w:rsidRDefault="003772ED"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使用前</w:t>
            </w:r>
          </w:p>
        </w:tc>
        <w:tc>
          <w:tcPr>
            <w:tcW w:w="992" w:type="dxa"/>
            <w:vAlign w:val="center"/>
          </w:tcPr>
          <w:p w:rsidR="003772ED" w:rsidRPr="005F14B6" w:rsidRDefault="003772ED"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使用後</w:t>
            </w:r>
          </w:p>
        </w:tc>
        <w:tc>
          <w:tcPr>
            <w:tcW w:w="6237" w:type="dxa"/>
            <w:vAlign w:val="center"/>
          </w:tcPr>
          <w:p w:rsidR="003772ED" w:rsidRPr="005F14B6" w:rsidRDefault="00470050" w:rsidP="00470050">
            <w:pP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その他気付いたことを記入して下さい（故障・破損・不具合等）</w:t>
            </w:r>
          </w:p>
        </w:tc>
      </w:tr>
      <w:tr w:rsidR="003772ED" w:rsidRPr="005F14B6" w:rsidTr="003B4D6F">
        <w:tc>
          <w:tcPr>
            <w:tcW w:w="1985" w:type="dxa"/>
            <w:vAlign w:val="center"/>
          </w:tcPr>
          <w:p w:rsidR="003772ED" w:rsidRPr="005F14B6" w:rsidRDefault="003772ED"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５人用</w:t>
            </w:r>
          </w:p>
        </w:tc>
        <w:tc>
          <w:tcPr>
            <w:tcW w:w="992" w:type="dxa"/>
          </w:tcPr>
          <w:p w:rsidR="003772ED" w:rsidRPr="005F14B6" w:rsidRDefault="003772ED" w:rsidP="003772ED">
            <w:pPr>
              <w:rPr>
                <w:rFonts w:ascii="游ゴシック Medium" w:eastAsia="游ゴシック Medium" w:hAnsi="游ゴシック Medium"/>
                <w:sz w:val="22"/>
              </w:rPr>
            </w:pPr>
          </w:p>
        </w:tc>
        <w:tc>
          <w:tcPr>
            <w:tcW w:w="992" w:type="dxa"/>
          </w:tcPr>
          <w:p w:rsidR="003772ED" w:rsidRPr="005F14B6" w:rsidRDefault="003772ED" w:rsidP="003772ED">
            <w:pPr>
              <w:rPr>
                <w:rFonts w:ascii="游ゴシック Medium" w:eastAsia="游ゴシック Medium" w:hAnsi="游ゴシック Medium"/>
                <w:sz w:val="22"/>
              </w:rPr>
            </w:pPr>
          </w:p>
        </w:tc>
        <w:tc>
          <w:tcPr>
            <w:tcW w:w="6237" w:type="dxa"/>
          </w:tcPr>
          <w:p w:rsidR="003772ED" w:rsidRPr="005F14B6" w:rsidRDefault="003772ED" w:rsidP="003772ED">
            <w:pPr>
              <w:rPr>
                <w:rFonts w:ascii="游ゴシック Medium" w:eastAsia="游ゴシック Medium" w:hAnsi="游ゴシック Medium"/>
                <w:sz w:val="22"/>
              </w:rPr>
            </w:pPr>
          </w:p>
        </w:tc>
      </w:tr>
      <w:tr w:rsidR="003772ED" w:rsidRPr="005F14B6" w:rsidTr="003B4D6F">
        <w:tc>
          <w:tcPr>
            <w:tcW w:w="1985" w:type="dxa"/>
            <w:vAlign w:val="center"/>
          </w:tcPr>
          <w:p w:rsidR="003772ED" w:rsidRPr="005F14B6" w:rsidRDefault="003772ED"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７人用</w:t>
            </w:r>
          </w:p>
        </w:tc>
        <w:tc>
          <w:tcPr>
            <w:tcW w:w="992" w:type="dxa"/>
          </w:tcPr>
          <w:p w:rsidR="003772ED" w:rsidRPr="005F14B6" w:rsidRDefault="003772ED" w:rsidP="003772ED">
            <w:pPr>
              <w:rPr>
                <w:rFonts w:ascii="游ゴシック Medium" w:eastAsia="游ゴシック Medium" w:hAnsi="游ゴシック Medium"/>
                <w:sz w:val="22"/>
              </w:rPr>
            </w:pPr>
          </w:p>
        </w:tc>
        <w:tc>
          <w:tcPr>
            <w:tcW w:w="992" w:type="dxa"/>
          </w:tcPr>
          <w:p w:rsidR="003772ED" w:rsidRPr="005F14B6" w:rsidRDefault="003772ED" w:rsidP="003772ED">
            <w:pPr>
              <w:rPr>
                <w:rFonts w:ascii="游ゴシック Medium" w:eastAsia="游ゴシック Medium" w:hAnsi="游ゴシック Medium"/>
                <w:sz w:val="22"/>
              </w:rPr>
            </w:pPr>
          </w:p>
        </w:tc>
        <w:tc>
          <w:tcPr>
            <w:tcW w:w="6237" w:type="dxa"/>
          </w:tcPr>
          <w:p w:rsidR="003772ED" w:rsidRPr="005F14B6" w:rsidRDefault="003772ED" w:rsidP="003772ED">
            <w:pPr>
              <w:rPr>
                <w:rFonts w:ascii="游ゴシック Medium" w:eastAsia="游ゴシック Medium" w:hAnsi="游ゴシック Medium"/>
                <w:sz w:val="22"/>
              </w:rPr>
            </w:pPr>
          </w:p>
        </w:tc>
      </w:tr>
    </w:tbl>
    <w:p w:rsidR="00FA4F84" w:rsidRPr="005F14B6" w:rsidRDefault="00FA4F84" w:rsidP="00D43A0B">
      <w:pPr>
        <w:spacing w:line="320" w:lineRule="exact"/>
        <w:jc w:val="left"/>
        <w:rPr>
          <w:rFonts w:ascii="游ゴシック Medium" w:eastAsia="游ゴシック Medium" w:hAnsi="游ゴシック Medium"/>
          <w:sz w:val="22"/>
        </w:rPr>
      </w:pPr>
      <w:r w:rsidRPr="005F14B6">
        <w:rPr>
          <w:rFonts w:ascii="游ゴシック Medium" w:eastAsia="游ゴシック Medium" w:hAnsi="游ゴシック Medium" w:hint="eastAsia"/>
        </w:rPr>
        <w:t>※点検箇所：</w:t>
      </w:r>
      <w:r w:rsidRPr="005F14B6">
        <w:rPr>
          <w:rFonts w:ascii="游ゴシック Medium" w:eastAsia="游ゴシック Medium" w:hAnsi="游ゴシック Medium" w:hint="eastAsia"/>
          <w:sz w:val="22"/>
        </w:rPr>
        <w:t xml:space="preserve">ペグ（　</w:t>
      </w:r>
      <w:r w:rsidR="00D43A0B" w:rsidRPr="005F14B6">
        <w:rPr>
          <w:rFonts w:ascii="游ゴシック Medium" w:eastAsia="游ゴシック Medium" w:hAnsi="游ゴシック Medium" w:hint="eastAsia"/>
          <w:sz w:val="22"/>
        </w:rPr>
        <w:t xml:space="preserve">　</w:t>
      </w:r>
      <w:r w:rsidRPr="005F14B6">
        <w:rPr>
          <w:rFonts w:ascii="游ゴシック Medium" w:eastAsia="游ゴシック Medium" w:hAnsi="游ゴシック Medium" w:hint="eastAsia"/>
          <w:sz w:val="22"/>
        </w:rPr>
        <w:t>本）・ハンマー・テントポール・インナーテントファスナー・フライシート</w:t>
      </w:r>
    </w:p>
    <w:p w:rsidR="00FA6499" w:rsidRPr="005F14B6" w:rsidRDefault="00470050" w:rsidP="00FA6499">
      <w:pPr>
        <w:pStyle w:val="a4"/>
        <w:numPr>
          <w:ilvl w:val="0"/>
          <w:numId w:val="1"/>
        </w:numPr>
        <w:spacing w:beforeLines="50" w:before="180" w:line="320" w:lineRule="exact"/>
        <w:ind w:leftChars="0" w:left="357"/>
        <w:jc w:val="left"/>
        <w:rPr>
          <w:rFonts w:ascii="游ゴシック Medium" w:eastAsia="游ゴシック Medium" w:hAnsi="游ゴシック Medium"/>
        </w:rPr>
      </w:pPr>
      <w:r w:rsidRPr="005F14B6">
        <w:rPr>
          <w:rFonts w:ascii="游ゴシック Medium" w:eastAsia="游ゴシック Medium" w:hAnsi="游ゴシック Medium" w:hint="eastAsia"/>
        </w:rPr>
        <w:t>ポップコーン機（使用日：　　年　　月　　日）</w:t>
      </w:r>
    </w:p>
    <w:p w:rsidR="00470050" w:rsidRPr="005F14B6" w:rsidRDefault="00470050" w:rsidP="00FA6499">
      <w:pPr>
        <w:pStyle w:val="a4"/>
        <w:spacing w:line="320" w:lineRule="exact"/>
        <w:ind w:leftChars="0" w:left="357"/>
        <w:jc w:val="left"/>
        <w:rPr>
          <w:rFonts w:ascii="游ゴシック Medium" w:eastAsia="游ゴシック Medium" w:hAnsi="游ゴシック Medium"/>
        </w:rPr>
      </w:pPr>
      <w:r w:rsidRPr="005F14B6">
        <w:rPr>
          <w:rFonts w:ascii="游ゴシック Medium" w:eastAsia="游ゴシック Medium" w:hAnsi="游ゴシック Medium" w:hint="eastAsia"/>
        </w:rPr>
        <w:t>良好なら○をつけてください。</w:t>
      </w:r>
    </w:p>
    <w:tbl>
      <w:tblPr>
        <w:tblStyle w:val="a3"/>
        <w:tblW w:w="1020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992"/>
        <w:gridCol w:w="992"/>
        <w:gridCol w:w="6237"/>
      </w:tblGrid>
      <w:tr w:rsidR="00470050" w:rsidRPr="005F14B6" w:rsidTr="003B4D6F">
        <w:tc>
          <w:tcPr>
            <w:tcW w:w="1985" w:type="dxa"/>
            <w:vAlign w:val="center"/>
          </w:tcPr>
          <w:p w:rsidR="00470050" w:rsidRPr="005F14B6" w:rsidRDefault="00470050"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ポップコーン機</w:t>
            </w:r>
          </w:p>
        </w:tc>
        <w:tc>
          <w:tcPr>
            <w:tcW w:w="992" w:type="dxa"/>
            <w:vAlign w:val="center"/>
          </w:tcPr>
          <w:p w:rsidR="00470050" w:rsidRPr="005F14B6" w:rsidRDefault="00470050" w:rsidP="002127C3">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使用前</w:t>
            </w:r>
          </w:p>
        </w:tc>
        <w:tc>
          <w:tcPr>
            <w:tcW w:w="992" w:type="dxa"/>
            <w:vAlign w:val="center"/>
          </w:tcPr>
          <w:p w:rsidR="00470050" w:rsidRPr="005F14B6" w:rsidRDefault="00470050" w:rsidP="002127C3">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使用後</w:t>
            </w:r>
          </w:p>
        </w:tc>
        <w:tc>
          <w:tcPr>
            <w:tcW w:w="6237" w:type="dxa"/>
            <w:vAlign w:val="center"/>
          </w:tcPr>
          <w:p w:rsidR="00470050" w:rsidRPr="005F14B6" w:rsidRDefault="00470050" w:rsidP="002127C3">
            <w:pP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その他気付いたことを記入して下さい（故障・破損・不具合等）</w:t>
            </w:r>
          </w:p>
        </w:tc>
      </w:tr>
      <w:tr w:rsidR="00470050" w:rsidRPr="005F14B6" w:rsidTr="003B4D6F">
        <w:tc>
          <w:tcPr>
            <w:tcW w:w="1985" w:type="dxa"/>
            <w:vAlign w:val="center"/>
          </w:tcPr>
          <w:p w:rsidR="00470050" w:rsidRPr="005F14B6" w:rsidRDefault="00470050" w:rsidP="002127C3">
            <w:pPr>
              <w:jc w:val="center"/>
              <w:rPr>
                <w:rFonts w:ascii="游ゴシック Medium" w:eastAsia="游ゴシック Medium" w:hAnsi="游ゴシック Medium"/>
                <w:sz w:val="22"/>
              </w:rPr>
            </w:pPr>
            <w:r w:rsidRPr="005F14B6">
              <w:rPr>
                <w:rFonts w:ascii="游ゴシック Medium" w:eastAsia="游ゴシック Medium" w:hAnsi="游ゴシック Medium" w:cs="Segoe UI Symbol" w:hint="eastAsia"/>
                <w:sz w:val="22"/>
              </w:rPr>
              <w:t>1</w:t>
            </w:r>
            <w:r w:rsidRPr="005F14B6">
              <w:rPr>
                <w:rFonts w:ascii="游ゴシック Medium" w:eastAsia="游ゴシック Medium" w:hAnsi="游ゴシック Medium" w:hint="eastAsia"/>
                <w:sz w:val="22"/>
              </w:rPr>
              <w:t>号機</w:t>
            </w:r>
          </w:p>
        </w:tc>
        <w:tc>
          <w:tcPr>
            <w:tcW w:w="992" w:type="dxa"/>
          </w:tcPr>
          <w:p w:rsidR="00470050" w:rsidRPr="005F14B6" w:rsidRDefault="00470050" w:rsidP="002127C3">
            <w:pPr>
              <w:rPr>
                <w:rFonts w:ascii="游ゴシック Medium" w:eastAsia="游ゴシック Medium" w:hAnsi="游ゴシック Medium"/>
                <w:sz w:val="22"/>
              </w:rPr>
            </w:pPr>
          </w:p>
        </w:tc>
        <w:tc>
          <w:tcPr>
            <w:tcW w:w="992" w:type="dxa"/>
          </w:tcPr>
          <w:p w:rsidR="00470050" w:rsidRPr="005F14B6" w:rsidRDefault="00470050" w:rsidP="002127C3">
            <w:pPr>
              <w:rPr>
                <w:rFonts w:ascii="游ゴシック Medium" w:eastAsia="游ゴシック Medium" w:hAnsi="游ゴシック Medium"/>
                <w:sz w:val="22"/>
              </w:rPr>
            </w:pPr>
          </w:p>
        </w:tc>
        <w:tc>
          <w:tcPr>
            <w:tcW w:w="6237" w:type="dxa"/>
          </w:tcPr>
          <w:p w:rsidR="00470050" w:rsidRPr="005F14B6" w:rsidRDefault="00470050" w:rsidP="002127C3">
            <w:pPr>
              <w:rPr>
                <w:rFonts w:ascii="游ゴシック Medium" w:eastAsia="游ゴシック Medium" w:hAnsi="游ゴシック Medium"/>
                <w:sz w:val="22"/>
              </w:rPr>
            </w:pPr>
          </w:p>
        </w:tc>
      </w:tr>
      <w:tr w:rsidR="00470050" w:rsidRPr="005F14B6" w:rsidTr="003B4D6F">
        <w:tc>
          <w:tcPr>
            <w:tcW w:w="1985" w:type="dxa"/>
            <w:vAlign w:val="center"/>
          </w:tcPr>
          <w:p w:rsidR="00470050" w:rsidRPr="005F14B6" w:rsidRDefault="00470050" w:rsidP="002127C3">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2号機</w:t>
            </w:r>
          </w:p>
        </w:tc>
        <w:tc>
          <w:tcPr>
            <w:tcW w:w="992" w:type="dxa"/>
          </w:tcPr>
          <w:p w:rsidR="00470050" w:rsidRPr="005F14B6" w:rsidRDefault="00470050" w:rsidP="002127C3">
            <w:pPr>
              <w:rPr>
                <w:rFonts w:ascii="游ゴシック Medium" w:eastAsia="游ゴシック Medium" w:hAnsi="游ゴシック Medium"/>
                <w:sz w:val="22"/>
              </w:rPr>
            </w:pPr>
          </w:p>
        </w:tc>
        <w:tc>
          <w:tcPr>
            <w:tcW w:w="992" w:type="dxa"/>
          </w:tcPr>
          <w:p w:rsidR="00470050" w:rsidRPr="005F14B6" w:rsidRDefault="00470050" w:rsidP="002127C3">
            <w:pPr>
              <w:rPr>
                <w:rFonts w:ascii="游ゴシック Medium" w:eastAsia="游ゴシック Medium" w:hAnsi="游ゴシック Medium"/>
                <w:sz w:val="22"/>
              </w:rPr>
            </w:pPr>
          </w:p>
        </w:tc>
        <w:tc>
          <w:tcPr>
            <w:tcW w:w="6237" w:type="dxa"/>
          </w:tcPr>
          <w:p w:rsidR="00470050" w:rsidRPr="005F14B6" w:rsidRDefault="00470050" w:rsidP="002127C3">
            <w:pPr>
              <w:rPr>
                <w:rFonts w:ascii="游ゴシック Medium" w:eastAsia="游ゴシック Medium" w:hAnsi="游ゴシック Medium"/>
                <w:sz w:val="22"/>
              </w:rPr>
            </w:pPr>
          </w:p>
        </w:tc>
      </w:tr>
    </w:tbl>
    <w:p w:rsidR="00FA6499" w:rsidRPr="005F14B6" w:rsidRDefault="00470050" w:rsidP="00FA4F84">
      <w:pPr>
        <w:pStyle w:val="a4"/>
        <w:numPr>
          <w:ilvl w:val="0"/>
          <w:numId w:val="1"/>
        </w:numPr>
        <w:spacing w:beforeLines="50" w:before="180" w:line="320" w:lineRule="exact"/>
        <w:ind w:leftChars="0" w:left="357" w:hanging="357"/>
        <w:jc w:val="left"/>
        <w:rPr>
          <w:rFonts w:ascii="游ゴシック Medium" w:eastAsia="游ゴシック Medium" w:hAnsi="游ゴシック Medium"/>
        </w:rPr>
      </w:pPr>
      <w:r w:rsidRPr="005F14B6">
        <w:rPr>
          <w:rFonts w:ascii="游ゴシック Medium" w:eastAsia="游ゴシック Medium" w:hAnsi="游ゴシック Medium" w:hint="eastAsia"/>
        </w:rPr>
        <w:t>綿菓子機（使用日：　　年　　月　　日）</w:t>
      </w:r>
    </w:p>
    <w:p w:rsidR="00470050" w:rsidRPr="005F14B6" w:rsidRDefault="00470050" w:rsidP="00FA6499">
      <w:pPr>
        <w:pStyle w:val="a4"/>
        <w:spacing w:line="320" w:lineRule="exact"/>
        <w:ind w:leftChars="0" w:left="357"/>
        <w:jc w:val="left"/>
        <w:rPr>
          <w:rFonts w:ascii="游ゴシック Medium" w:eastAsia="游ゴシック Medium" w:hAnsi="游ゴシック Medium"/>
        </w:rPr>
      </w:pPr>
      <w:r w:rsidRPr="005F14B6">
        <w:rPr>
          <w:rFonts w:ascii="游ゴシック Medium" w:eastAsia="游ゴシック Medium" w:hAnsi="游ゴシック Medium" w:hint="eastAsia"/>
        </w:rPr>
        <w:t>良好なら○をつけてください。</w:t>
      </w:r>
    </w:p>
    <w:tbl>
      <w:tblPr>
        <w:tblStyle w:val="a3"/>
        <w:tblW w:w="1020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992"/>
        <w:gridCol w:w="992"/>
        <w:gridCol w:w="6237"/>
      </w:tblGrid>
      <w:tr w:rsidR="00470050" w:rsidRPr="005F14B6" w:rsidTr="003B4D6F">
        <w:tc>
          <w:tcPr>
            <w:tcW w:w="1985" w:type="dxa"/>
            <w:vAlign w:val="center"/>
          </w:tcPr>
          <w:p w:rsidR="00470050" w:rsidRPr="005F14B6" w:rsidRDefault="00470050"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rPr>
              <w:t>綿菓子機</w:t>
            </w:r>
          </w:p>
        </w:tc>
        <w:tc>
          <w:tcPr>
            <w:tcW w:w="992" w:type="dxa"/>
            <w:vAlign w:val="center"/>
          </w:tcPr>
          <w:p w:rsidR="00470050" w:rsidRPr="005F14B6" w:rsidRDefault="00470050" w:rsidP="002127C3">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使用前</w:t>
            </w:r>
          </w:p>
        </w:tc>
        <w:tc>
          <w:tcPr>
            <w:tcW w:w="992" w:type="dxa"/>
            <w:vAlign w:val="center"/>
          </w:tcPr>
          <w:p w:rsidR="00470050" w:rsidRPr="005F14B6" w:rsidRDefault="00470050" w:rsidP="002127C3">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使用後</w:t>
            </w:r>
          </w:p>
        </w:tc>
        <w:tc>
          <w:tcPr>
            <w:tcW w:w="6237" w:type="dxa"/>
            <w:vAlign w:val="center"/>
          </w:tcPr>
          <w:p w:rsidR="00470050" w:rsidRPr="005F14B6" w:rsidRDefault="00470050" w:rsidP="002127C3">
            <w:pP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その他気付いたことを記入して下さい（故障・破損・不具合等）</w:t>
            </w:r>
          </w:p>
        </w:tc>
      </w:tr>
      <w:tr w:rsidR="00470050" w:rsidRPr="005F14B6" w:rsidTr="003B4D6F">
        <w:tc>
          <w:tcPr>
            <w:tcW w:w="1985" w:type="dxa"/>
            <w:vAlign w:val="center"/>
          </w:tcPr>
          <w:p w:rsidR="00470050" w:rsidRPr="005F14B6" w:rsidRDefault="00470050"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cs="Segoe UI Symbol" w:hint="eastAsia"/>
                <w:sz w:val="22"/>
              </w:rPr>
              <w:t>1</w:t>
            </w:r>
            <w:r w:rsidRPr="005F14B6">
              <w:rPr>
                <w:rFonts w:ascii="游ゴシック Medium" w:eastAsia="游ゴシック Medium" w:hAnsi="游ゴシック Medium" w:hint="eastAsia"/>
                <w:sz w:val="22"/>
              </w:rPr>
              <w:t>号機</w:t>
            </w:r>
          </w:p>
        </w:tc>
        <w:tc>
          <w:tcPr>
            <w:tcW w:w="992" w:type="dxa"/>
          </w:tcPr>
          <w:p w:rsidR="00470050" w:rsidRPr="005F14B6" w:rsidRDefault="00470050" w:rsidP="00470050">
            <w:pPr>
              <w:rPr>
                <w:rFonts w:ascii="游ゴシック Medium" w:eastAsia="游ゴシック Medium" w:hAnsi="游ゴシック Medium"/>
                <w:sz w:val="22"/>
              </w:rPr>
            </w:pPr>
          </w:p>
        </w:tc>
        <w:tc>
          <w:tcPr>
            <w:tcW w:w="992" w:type="dxa"/>
          </w:tcPr>
          <w:p w:rsidR="00470050" w:rsidRPr="005F14B6" w:rsidRDefault="00470050" w:rsidP="00470050">
            <w:pPr>
              <w:rPr>
                <w:rFonts w:ascii="游ゴシック Medium" w:eastAsia="游ゴシック Medium" w:hAnsi="游ゴシック Medium"/>
                <w:sz w:val="22"/>
              </w:rPr>
            </w:pPr>
          </w:p>
        </w:tc>
        <w:tc>
          <w:tcPr>
            <w:tcW w:w="6237" w:type="dxa"/>
          </w:tcPr>
          <w:p w:rsidR="00470050" w:rsidRPr="005F14B6" w:rsidRDefault="00470050" w:rsidP="00470050">
            <w:pPr>
              <w:rPr>
                <w:rFonts w:ascii="游ゴシック Medium" w:eastAsia="游ゴシック Medium" w:hAnsi="游ゴシック Medium"/>
                <w:sz w:val="22"/>
              </w:rPr>
            </w:pPr>
          </w:p>
        </w:tc>
      </w:tr>
      <w:tr w:rsidR="00470050" w:rsidRPr="005F14B6" w:rsidTr="003B4D6F">
        <w:tc>
          <w:tcPr>
            <w:tcW w:w="1985" w:type="dxa"/>
            <w:vAlign w:val="center"/>
          </w:tcPr>
          <w:p w:rsidR="00470050" w:rsidRPr="005F14B6" w:rsidRDefault="00470050"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2号機</w:t>
            </w:r>
          </w:p>
        </w:tc>
        <w:tc>
          <w:tcPr>
            <w:tcW w:w="992" w:type="dxa"/>
          </w:tcPr>
          <w:p w:rsidR="00470050" w:rsidRPr="005F14B6" w:rsidRDefault="00470050" w:rsidP="00470050">
            <w:pPr>
              <w:rPr>
                <w:rFonts w:ascii="游ゴシック Medium" w:eastAsia="游ゴシック Medium" w:hAnsi="游ゴシック Medium"/>
                <w:sz w:val="22"/>
              </w:rPr>
            </w:pPr>
          </w:p>
        </w:tc>
        <w:tc>
          <w:tcPr>
            <w:tcW w:w="992" w:type="dxa"/>
          </w:tcPr>
          <w:p w:rsidR="00470050" w:rsidRPr="005F14B6" w:rsidRDefault="00470050" w:rsidP="00470050">
            <w:pPr>
              <w:rPr>
                <w:rFonts w:ascii="游ゴシック Medium" w:eastAsia="游ゴシック Medium" w:hAnsi="游ゴシック Medium"/>
                <w:sz w:val="22"/>
              </w:rPr>
            </w:pPr>
          </w:p>
        </w:tc>
        <w:tc>
          <w:tcPr>
            <w:tcW w:w="6237" w:type="dxa"/>
          </w:tcPr>
          <w:p w:rsidR="00470050" w:rsidRPr="005F14B6" w:rsidRDefault="00470050" w:rsidP="00470050">
            <w:pPr>
              <w:rPr>
                <w:rFonts w:ascii="游ゴシック Medium" w:eastAsia="游ゴシック Medium" w:hAnsi="游ゴシック Medium"/>
                <w:sz w:val="22"/>
              </w:rPr>
            </w:pPr>
          </w:p>
        </w:tc>
      </w:tr>
      <w:tr w:rsidR="00FA4F84" w:rsidRPr="005F14B6" w:rsidTr="003B4D6F">
        <w:tc>
          <w:tcPr>
            <w:tcW w:w="1985" w:type="dxa"/>
            <w:vAlign w:val="center"/>
          </w:tcPr>
          <w:p w:rsidR="00FA4F84" w:rsidRPr="005F14B6" w:rsidRDefault="00FA4F84" w:rsidP="00470050">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3号機</w:t>
            </w:r>
          </w:p>
        </w:tc>
        <w:tc>
          <w:tcPr>
            <w:tcW w:w="992" w:type="dxa"/>
          </w:tcPr>
          <w:p w:rsidR="00FA4F84" w:rsidRPr="005F14B6" w:rsidRDefault="00FA4F84" w:rsidP="00470050">
            <w:pPr>
              <w:rPr>
                <w:rFonts w:ascii="游ゴシック Medium" w:eastAsia="游ゴシック Medium" w:hAnsi="游ゴシック Medium"/>
                <w:sz w:val="22"/>
              </w:rPr>
            </w:pPr>
          </w:p>
        </w:tc>
        <w:tc>
          <w:tcPr>
            <w:tcW w:w="992" w:type="dxa"/>
          </w:tcPr>
          <w:p w:rsidR="00FA4F84" w:rsidRPr="005F14B6" w:rsidRDefault="00FA4F84" w:rsidP="00470050">
            <w:pPr>
              <w:rPr>
                <w:rFonts w:ascii="游ゴシック Medium" w:eastAsia="游ゴシック Medium" w:hAnsi="游ゴシック Medium"/>
                <w:sz w:val="22"/>
              </w:rPr>
            </w:pPr>
          </w:p>
        </w:tc>
        <w:tc>
          <w:tcPr>
            <w:tcW w:w="6237" w:type="dxa"/>
          </w:tcPr>
          <w:p w:rsidR="00FA4F84" w:rsidRPr="005F14B6" w:rsidRDefault="00FA4F84" w:rsidP="00470050">
            <w:pPr>
              <w:rPr>
                <w:rFonts w:ascii="游ゴシック Medium" w:eastAsia="游ゴシック Medium" w:hAnsi="游ゴシック Medium"/>
                <w:sz w:val="22"/>
              </w:rPr>
            </w:pPr>
          </w:p>
        </w:tc>
      </w:tr>
    </w:tbl>
    <w:p w:rsidR="00FA4F84" w:rsidRPr="005F14B6" w:rsidRDefault="00FA4F84" w:rsidP="00D43A0B">
      <w:pPr>
        <w:spacing w:line="320" w:lineRule="exact"/>
        <w:jc w:val="left"/>
        <w:rPr>
          <w:rFonts w:ascii="游ゴシック Medium" w:eastAsia="游ゴシック Medium" w:hAnsi="游ゴシック Medium"/>
        </w:rPr>
      </w:pPr>
      <w:r w:rsidRPr="005F14B6">
        <w:rPr>
          <w:rFonts w:ascii="游ゴシック Medium" w:eastAsia="游ゴシック Medium" w:hAnsi="游ゴシック Medium" w:hint="eastAsia"/>
        </w:rPr>
        <w:t>※綿菓子機備品確認：ワイヤーブラシ１本・メジャースプーン２個</w:t>
      </w:r>
    </w:p>
    <w:p w:rsidR="00FA4F84" w:rsidRPr="005F14B6" w:rsidRDefault="00FA4F84" w:rsidP="00D43A0B">
      <w:pPr>
        <w:spacing w:line="320" w:lineRule="exact"/>
        <w:jc w:val="left"/>
        <w:rPr>
          <w:rFonts w:ascii="游ゴシック Medium" w:eastAsia="游ゴシック Medium" w:hAnsi="游ゴシック Medium"/>
          <w:b/>
        </w:rPr>
        <w:sectPr w:rsidR="00FA4F84" w:rsidRPr="005F14B6" w:rsidSect="003772ED">
          <w:pgSz w:w="11906" w:h="16838"/>
          <w:pgMar w:top="1134" w:right="567" w:bottom="567" w:left="1134" w:header="851" w:footer="992" w:gutter="0"/>
          <w:cols w:space="425"/>
          <w:docGrid w:type="lines" w:linePitch="360"/>
        </w:sectPr>
      </w:pPr>
      <w:r w:rsidRPr="005F14B6">
        <w:rPr>
          <w:rFonts w:ascii="游ゴシック Medium" w:eastAsia="游ゴシック Medium" w:hAnsi="游ゴシック Medium" w:hint="eastAsia"/>
          <w:b/>
        </w:rPr>
        <w:t>注意事項：最後に５分～１０分空回しして下さい。</w:t>
      </w:r>
    </w:p>
    <w:p w:rsidR="005F14B6" w:rsidRPr="005F14B6" w:rsidRDefault="00D43A0B" w:rsidP="00D43A0B">
      <w:pPr>
        <w:pStyle w:val="a4"/>
        <w:numPr>
          <w:ilvl w:val="0"/>
          <w:numId w:val="1"/>
        </w:numPr>
        <w:spacing w:beforeLines="50" w:before="180" w:line="320" w:lineRule="exact"/>
        <w:ind w:leftChars="0" w:left="357" w:hanging="357"/>
        <w:jc w:val="left"/>
        <w:rPr>
          <w:rFonts w:ascii="游ゴシック Medium" w:eastAsia="游ゴシック Medium" w:hAnsi="游ゴシック Medium"/>
        </w:rPr>
      </w:pPr>
      <w:r w:rsidRPr="005F14B6">
        <w:rPr>
          <w:rFonts w:ascii="游ゴシック Medium" w:eastAsia="游ゴシック Medium" w:hAnsi="游ゴシック Medium" w:hint="eastAsia"/>
        </w:rPr>
        <w:lastRenderedPageBreak/>
        <w:t>綱引きロープ（使用日：　　年　　月　　日）</w:t>
      </w:r>
    </w:p>
    <w:p w:rsidR="00D43A0B" w:rsidRPr="005F14B6" w:rsidRDefault="00D43A0B" w:rsidP="005F14B6">
      <w:pPr>
        <w:pStyle w:val="a4"/>
        <w:spacing w:line="320" w:lineRule="exact"/>
        <w:ind w:leftChars="0" w:left="357"/>
        <w:jc w:val="left"/>
        <w:rPr>
          <w:rFonts w:ascii="游ゴシック Medium" w:eastAsia="游ゴシック Medium" w:hAnsi="游ゴシック Medium"/>
        </w:rPr>
      </w:pPr>
      <w:r w:rsidRPr="005F14B6">
        <w:rPr>
          <w:rFonts w:ascii="游ゴシック Medium" w:eastAsia="游ゴシック Medium" w:hAnsi="游ゴシック Medium" w:hint="eastAsia"/>
        </w:rPr>
        <w:t>良好なら○をつけてください。</w:t>
      </w:r>
    </w:p>
    <w:tbl>
      <w:tblPr>
        <w:tblStyle w:val="a3"/>
        <w:tblW w:w="1020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992"/>
        <w:gridCol w:w="992"/>
        <w:gridCol w:w="6237"/>
      </w:tblGrid>
      <w:tr w:rsidR="00D43A0B" w:rsidRPr="005F14B6" w:rsidTr="00E96345">
        <w:tc>
          <w:tcPr>
            <w:tcW w:w="1985" w:type="dxa"/>
            <w:vAlign w:val="center"/>
          </w:tcPr>
          <w:p w:rsidR="00D43A0B" w:rsidRPr="005F14B6" w:rsidRDefault="005F14B6"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rPr>
              <w:t>綱引きロープ</w:t>
            </w:r>
          </w:p>
        </w:tc>
        <w:tc>
          <w:tcPr>
            <w:tcW w:w="992" w:type="dxa"/>
            <w:vAlign w:val="center"/>
          </w:tcPr>
          <w:p w:rsidR="00D43A0B" w:rsidRPr="005F14B6" w:rsidRDefault="00D43A0B"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使用前</w:t>
            </w:r>
          </w:p>
        </w:tc>
        <w:tc>
          <w:tcPr>
            <w:tcW w:w="992" w:type="dxa"/>
            <w:vAlign w:val="center"/>
          </w:tcPr>
          <w:p w:rsidR="00D43A0B" w:rsidRPr="005F14B6" w:rsidRDefault="00D43A0B"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使用後</w:t>
            </w:r>
          </w:p>
        </w:tc>
        <w:tc>
          <w:tcPr>
            <w:tcW w:w="6237" w:type="dxa"/>
            <w:vAlign w:val="center"/>
          </w:tcPr>
          <w:p w:rsidR="00D43A0B" w:rsidRPr="005F14B6" w:rsidRDefault="00D43A0B" w:rsidP="005D769F">
            <w:pP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その他気付いたことを記入して下さい（故障・破損・不具合等）</w:t>
            </w:r>
          </w:p>
        </w:tc>
      </w:tr>
      <w:tr w:rsidR="00D43A0B" w:rsidRPr="005F14B6" w:rsidTr="00E96345">
        <w:tc>
          <w:tcPr>
            <w:tcW w:w="1985" w:type="dxa"/>
            <w:vAlign w:val="center"/>
          </w:tcPr>
          <w:p w:rsidR="00D43A0B" w:rsidRPr="005F14B6" w:rsidRDefault="00D43A0B"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cs="Segoe UI Symbol" w:hint="eastAsia"/>
                <w:sz w:val="22"/>
              </w:rPr>
              <w:t>№１</w:t>
            </w:r>
          </w:p>
        </w:tc>
        <w:tc>
          <w:tcPr>
            <w:tcW w:w="992" w:type="dxa"/>
          </w:tcPr>
          <w:p w:rsidR="00D43A0B" w:rsidRPr="005F14B6" w:rsidRDefault="00D43A0B" w:rsidP="005D769F">
            <w:pPr>
              <w:rPr>
                <w:rFonts w:ascii="游ゴシック Medium" w:eastAsia="游ゴシック Medium" w:hAnsi="游ゴシック Medium"/>
                <w:sz w:val="22"/>
              </w:rPr>
            </w:pPr>
          </w:p>
        </w:tc>
        <w:tc>
          <w:tcPr>
            <w:tcW w:w="992" w:type="dxa"/>
          </w:tcPr>
          <w:p w:rsidR="00D43A0B" w:rsidRPr="005F14B6" w:rsidRDefault="00D43A0B" w:rsidP="005D769F">
            <w:pPr>
              <w:rPr>
                <w:rFonts w:ascii="游ゴシック Medium" w:eastAsia="游ゴシック Medium" w:hAnsi="游ゴシック Medium"/>
                <w:sz w:val="22"/>
              </w:rPr>
            </w:pPr>
          </w:p>
        </w:tc>
        <w:tc>
          <w:tcPr>
            <w:tcW w:w="6237" w:type="dxa"/>
          </w:tcPr>
          <w:p w:rsidR="00D43A0B" w:rsidRPr="005F14B6" w:rsidRDefault="00D43A0B" w:rsidP="005D769F">
            <w:pPr>
              <w:rPr>
                <w:rFonts w:ascii="游ゴシック Medium" w:eastAsia="游ゴシック Medium" w:hAnsi="游ゴシック Medium"/>
                <w:sz w:val="22"/>
              </w:rPr>
            </w:pPr>
          </w:p>
        </w:tc>
      </w:tr>
      <w:tr w:rsidR="00D43A0B" w:rsidRPr="005F14B6" w:rsidTr="00E96345">
        <w:tc>
          <w:tcPr>
            <w:tcW w:w="1985" w:type="dxa"/>
            <w:vAlign w:val="center"/>
          </w:tcPr>
          <w:p w:rsidR="00D43A0B" w:rsidRPr="005F14B6" w:rsidRDefault="00D43A0B"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cs="Segoe UI Symbol" w:hint="eastAsia"/>
                <w:sz w:val="22"/>
              </w:rPr>
              <w:t>№２</w:t>
            </w:r>
          </w:p>
        </w:tc>
        <w:tc>
          <w:tcPr>
            <w:tcW w:w="992" w:type="dxa"/>
          </w:tcPr>
          <w:p w:rsidR="00D43A0B" w:rsidRPr="005F14B6" w:rsidRDefault="00D43A0B" w:rsidP="005D769F">
            <w:pPr>
              <w:rPr>
                <w:rFonts w:ascii="游ゴシック Medium" w:eastAsia="游ゴシック Medium" w:hAnsi="游ゴシック Medium"/>
                <w:sz w:val="22"/>
              </w:rPr>
            </w:pPr>
          </w:p>
        </w:tc>
        <w:tc>
          <w:tcPr>
            <w:tcW w:w="992" w:type="dxa"/>
          </w:tcPr>
          <w:p w:rsidR="00D43A0B" w:rsidRPr="005F14B6" w:rsidRDefault="00D43A0B" w:rsidP="005D769F">
            <w:pPr>
              <w:rPr>
                <w:rFonts w:ascii="游ゴシック Medium" w:eastAsia="游ゴシック Medium" w:hAnsi="游ゴシック Medium"/>
                <w:sz w:val="22"/>
              </w:rPr>
            </w:pPr>
          </w:p>
        </w:tc>
        <w:tc>
          <w:tcPr>
            <w:tcW w:w="6237" w:type="dxa"/>
          </w:tcPr>
          <w:p w:rsidR="00D43A0B" w:rsidRPr="005F14B6" w:rsidRDefault="00D43A0B" w:rsidP="005D769F">
            <w:pPr>
              <w:rPr>
                <w:rFonts w:ascii="游ゴシック Medium" w:eastAsia="游ゴシック Medium" w:hAnsi="游ゴシック Medium"/>
                <w:sz w:val="22"/>
              </w:rPr>
            </w:pPr>
          </w:p>
        </w:tc>
      </w:tr>
      <w:tr w:rsidR="00D43A0B" w:rsidRPr="005F14B6" w:rsidTr="00E96345">
        <w:tc>
          <w:tcPr>
            <w:tcW w:w="1985" w:type="dxa"/>
            <w:vAlign w:val="center"/>
          </w:tcPr>
          <w:p w:rsidR="00D43A0B" w:rsidRPr="005F14B6" w:rsidRDefault="00D43A0B" w:rsidP="00D43A0B">
            <w:pPr>
              <w:jc w:val="center"/>
              <w:rPr>
                <w:rFonts w:ascii="游ゴシック Medium" w:eastAsia="游ゴシック Medium" w:hAnsi="游ゴシック Medium"/>
                <w:sz w:val="22"/>
              </w:rPr>
            </w:pPr>
            <w:r w:rsidRPr="005F14B6">
              <w:rPr>
                <w:rFonts w:ascii="游ゴシック Medium" w:eastAsia="游ゴシック Medium" w:hAnsi="游ゴシック Medium" w:cs="Segoe UI Symbol" w:hint="eastAsia"/>
                <w:sz w:val="22"/>
              </w:rPr>
              <w:t>№３</w:t>
            </w:r>
          </w:p>
        </w:tc>
        <w:tc>
          <w:tcPr>
            <w:tcW w:w="992" w:type="dxa"/>
          </w:tcPr>
          <w:p w:rsidR="00D43A0B" w:rsidRPr="005F14B6" w:rsidRDefault="00D43A0B" w:rsidP="005D769F">
            <w:pPr>
              <w:rPr>
                <w:rFonts w:ascii="游ゴシック Medium" w:eastAsia="游ゴシック Medium" w:hAnsi="游ゴシック Medium"/>
                <w:sz w:val="22"/>
              </w:rPr>
            </w:pPr>
          </w:p>
        </w:tc>
        <w:tc>
          <w:tcPr>
            <w:tcW w:w="992" w:type="dxa"/>
          </w:tcPr>
          <w:p w:rsidR="00D43A0B" w:rsidRPr="005F14B6" w:rsidRDefault="00D43A0B" w:rsidP="005D769F">
            <w:pPr>
              <w:rPr>
                <w:rFonts w:ascii="游ゴシック Medium" w:eastAsia="游ゴシック Medium" w:hAnsi="游ゴシック Medium"/>
                <w:sz w:val="22"/>
              </w:rPr>
            </w:pPr>
          </w:p>
        </w:tc>
        <w:tc>
          <w:tcPr>
            <w:tcW w:w="6237" w:type="dxa"/>
          </w:tcPr>
          <w:p w:rsidR="00D43A0B" w:rsidRPr="005F14B6" w:rsidRDefault="00D43A0B" w:rsidP="005D769F">
            <w:pPr>
              <w:rPr>
                <w:rFonts w:ascii="游ゴシック Medium" w:eastAsia="游ゴシック Medium" w:hAnsi="游ゴシック Medium"/>
                <w:sz w:val="22"/>
              </w:rPr>
            </w:pPr>
          </w:p>
        </w:tc>
      </w:tr>
    </w:tbl>
    <w:p w:rsidR="00D43A0B" w:rsidRPr="005F14B6" w:rsidRDefault="00D43A0B" w:rsidP="00D43A0B">
      <w:pPr>
        <w:pStyle w:val="a4"/>
        <w:numPr>
          <w:ilvl w:val="0"/>
          <w:numId w:val="1"/>
        </w:numPr>
        <w:spacing w:beforeLines="50" w:before="180" w:line="320" w:lineRule="exact"/>
        <w:ind w:leftChars="0" w:left="351" w:hanging="357"/>
        <w:jc w:val="left"/>
        <w:rPr>
          <w:rFonts w:ascii="游ゴシック Medium" w:eastAsia="游ゴシック Medium" w:hAnsi="游ゴシック Medium"/>
        </w:rPr>
      </w:pPr>
      <w:r w:rsidRPr="005F14B6">
        <w:rPr>
          <w:rFonts w:ascii="游ゴシック Medium" w:eastAsia="游ゴシック Medium" w:hAnsi="游ゴシック Medium" w:hint="eastAsia"/>
        </w:rPr>
        <w:t>ビブス（使用日：　　年　　月　　日）</w:t>
      </w:r>
      <w:r w:rsidRPr="005F14B6">
        <w:rPr>
          <w:rFonts w:ascii="游ゴシック Medium" w:eastAsia="游ゴシック Medium" w:hAnsi="游ゴシック Medium" w:hint="eastAsia"/>
        </w:rPr>
        <w:tab/>
      </w:r>
    </w:p>
    <w:p w:rsidR="00D43A0B" w:rsidRPr="005F14B6" w:rsidRDefault="00D43A0B" w:rsidP="00D43A0B">
      <w:pPr>
        <w:pStyle w:val="a4"/>
        <w:spacing w:line="320" w:lineRule="exact"/>
        <w:ind w:leftChars="0" w:left="357"/>
        <w:jc w:val="left"/>
        <w:rPr>
          <w:rFonts w:ascii="游ゴシック Medium" w:eastAsia="游ゴシック Medium" w:hAnsi="游ゴシック Medium"/>
        </w:rPr>
      </w:pPr>
      <w:r w:rsidRPr="005F14B6">
        <w:rPr>
          <w:rFonts w:ascii="游ゴシック Medium" w:eastAsia="游ゴシック Medium" w:hAnsi="游ゴシック Medium" w:hint="eastAsia"/>
        </w:rPr>
        <w:t>良好なら○をつけてください。</w:t>
      </w:r>
    </w:p>
    <w:tbl>
      <w:tblPr>
        <w:tblStyle w:val="a3"/>
        <w:tblW w:w="1020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5"/>
        <w:gridCol w:w="992"/>
        <w:gridCol w:w="992"/>
        <w:gridCol w:w="6237"/>
      </w:tblGrid>
      <w:tr w:rsidR="00D43A0B" w:rsidRPr="005F14B6" w:rsidTr="00E96345">
        <w:tc>
          <w:tcPr>
            <w:tcW w:w="1985" w:type="dxa"/>
            <w:vAlign w:val="center"/>
          </w:tcPr>
          <w:p w:rsidR="00D43A0B" w:rsidRPr="005F14B6" w:rsidRDefault="005F14B6"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rPr>
              <w:t>ビブス</w:t>
            </w:r>
          </w:p>
        </w:tc>
        <w:tc>
          <w:tcPr>
            <w:tcW w:w="992" w:type="dxa"/>
            <w:vAlign w:val="center"/>
          </w:tcPr>
          <w:p w:rsidR="00D43A0B" w:rsidRPr="005F14B6" w:rsidRDefault="00D43A0B"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使用前</w:t>
            </w:r>
          </w:p>
        </w:tc>
        <w:tc>
          <w:tcPr>
            <w:tcW w:w="992" w:type="dxa"/>
            <w:vAlign w:val="center"/>
          </w:tcPr>
          <w:p w:rsidR="00D43A0B" w:rsidRPr="005F14B6" w:rsidRDefault="00D43A0B" w:rsidP="005D769F">
            <w:pPr>
              <w:jc w:val="cente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使用後</w:t>
            </w:r>
          </w:p>
        </w:tc>
        <w:tc>
          <w:tcPr>
            <w:tcW w:w="6237" w:type="dxa"/>
            <w:vAlign w:val="center"/>
          </w:tcPr>
          <w:p w:rsidR="00D43A0B" w:rsidRPr="005F14B6" w:rsidRDefault="00D43A0B" w:rsidP="005D769F">
            <w:pPr>
              <w:rPr>
                <w:rFonts w:ascii="游ゴシック Medium" w:eastAsia="游ゴシック Medium" w:hAnsi="游ゴシック Medium"/>
                <w:sz w:val="22"/>
              </w:rPr>
            </w:pPr>
            <w:r w:rsidRPr="005F14B6">
              <w:rPr>
                <w:rFonts w:ascii="游ゴシック Medium" w:eastAsia="游ゴシック Medium" w:hAnsi="游ゴシック Medium" w:hint="eastAsia"/>
                <w:sz w:val="22"/>
              </w:rPr>
              <w:t>その他気付いたことを記入して下さい（故障・破損・不具合等）</w:t>
            </w:r>
          </w:p>
        </w:tc>
      </w:tr>
      <w:tr w:rsidR="00D43A0B" w:rsidRPr="005F14B6" w:rsidTr="00E96345">
        <w:tc>
          <w:tcPr>
            <w:tcW w:w="1985" w:type="dxa"/>
            <w:vAlign w:val="center"/>
          </w:tcPr>
          <w:p w:rsidR="00D43A0B" w:rsidRPr="005F14B6" w:rsidRDefault="00D43A0B" w:rsidP="00D43A0B">
            <w:pPr>
              <w:rPr>
                <w:rFonts w:ascii="游ゴシック Medium" w:eastAsia="游ゴシック Medium" w:hAnsi="游ゴシック Medium"/>
                <w:sz w:val="22"/>
              </w:rPr>
            </w:pPr>
            <w:r w:rsidRPr="005F14B6">
              <w:rPr>
                <w:rFonts w:ascii="游ゴシック Medium" w:eastAsia="游ゴシック Medium" w:hAnsi="游ゴシック Medium" w:cs="Segoe UI Symbol" w:hint="eastAsia"/>
                <w:sz w:val="22"/>
              </w:rPr>
              <w:t>大人用（　　枚）</w:t>
            </w:r>
          </w:p>
        </w:tc>
        <w:tc>
          <w:tcPr>
            <w:tcW w:w="992" w:type="dxa"/>
          </w:tcPr>
          <w:p w:rsidR="00D43A0B" w:rsidRPr="005F14B6" w:rsidRDefault="00D43A0B" w:rsidP="005D769F">
            <w:pPr>
              <w:rPr>
                <w:rFonts w:ascii="游ゴシック Medium" w:eastAsia="游ゴシック Medium" w:hAnsi="游ゴシック Medium"/>
                <w:sz w:val="22"/>
              </w:rPr>
            </w:pPr>
          </w:p>
        </w:tc>
        <w:tc>
          <w:tcPr>
            <w:tcW w:w="992" w:type="dxa"/>
          </w:tcPr>
          <w:p w:rsidR="00D43A0B" w:rsidRPr="005F14B6" w:rsidRDefault="00D43A0B" w:rsidP="005D769F">
            <w:pPr>
              <w:rPr>
                <w:rFonts w:ascii="游ゴシック Medium" w:eastAsia="游ゴシック Medium" w:hAnsi="游ゴシック Medium"/>
                <w:sz w:val="22"/>
              </w:rPr>
            </w:pPr>
          </w:p>
        </w:tc>
        <w:tc>
          <w:tcPr>
            <w:tcW w:w="6237" w:type="dxa"/>
          </w:tcPr>
          <w:p w:rsidR="00D43A0B" w:rsidRPr="005F14B6" w:rsidRDefault="00D43A0B" w:rsidP="005D769F">
            <w:pPr>
              <w:rPr>
                <w:rFonts w:ascii="游ゴシック Medium" w:eastAsia="游ゴシック Medium" w:hAnsi="游ゴシック Medium"/>
                <w:sz w:val="22"/>
              </w:rPr>
            </w:pPr>
          </w:p>
        </w:tc>
      </w:tr>
      <w:tr w:rsidR="00D43A0B" w:rsidRPr="005F14B6" w:rsidTr="00E96345">
        <w:tc>
          <w:tcPr>
            <w:tcW w:w="1985" w:type="dxa"/>
            <w:vAlign w:val="center"/>
          </w:tcPr>
          <w:p w:rsidR="00D43A0B" w:rsidRPr="005F14B6" w:rsidRDefault="00D43A0B" w:rsidP="00D43A0B">
            <w:pPr>
              <w:rPr>
                <w:rFonts w:ascii="游ゴシック Medium" w:eastAsia="游ゴシック Medium" w:hAnsi="游ゴシック Medium"/>
                <w:sz w:val="22"/>
              </w:rPr>
            </w:pPr>
            <w:r w:rsidRPr="005F14B6">
              <w:rPr>
                <w:rFonts w:ascii="游ゴシック Medium" w:eastAsia="游ゴシック Medium" w:hAnsi="游ゴシック Medium" w:cs="Segoe UI Symbol" w:hint="eastAsia"/>
                <w:sz w:val="22"/>
              </w:rPr>
              <w:t>子ども用（　　枚）</w:t>
            </w:r>
          </w:p>
        </w:tc>
        <w:tc>
          <w:tcPr>
            <w:tcW w:w="992" w:type="dxa"/>
          </w:tcPr>
          <w:p w:rsidR="00D43A0B" w:rsidRPr="005F14B6" w:rsidRDefault="00D43A0B" w:rsidP="005D769F">
            <w:pPr>
              <w:rPr>
                <w:rFonts w:ascii="游ゴシック Medium" w:eastAsia="游ゴシック Medium" w:hAnsi="游ゴシック Medium"/>
                <w:sz w:val="22"/>
              </w:rPr>
            </w:pPr>
          </w:p>
        </w:tc>
        <w:tc>
          <w:tcPr>
            <w:tcW w:w="992" w:type="dxa"/>
          </w:tcPr>
          <w:p w:rsidR="00D43A0B" w:rsidRPr="005F14B6" w:rsidRDefault="00D43A0B" w:rsidP="005D769F">
            <w:pPr>
              <w:rPr>
                <w:rFonts w:ascii="游ゴシック Medium" w:eastAsia="游ゴシック Medium" w:hAnsi="游ゴシック Medium"/>
                <w:sz w:val="22"/>
              </w:rPr>
            </w:pPr>
          </w:p>
        </w:tc>
        <w:tc>
          <w:tcPr>
            <w:tcW w:w="6237" w:type="dxa"/>
          </w:tcPr>
          <w:p w:rsidR="00D43A0B" w:rsidRPr="005F14B6" w:rsidRDefault="00D43A0B" w:rsidP="005D769F">
            <w:pPr>
              <w:rPr>
                <w:rFonts w:ascii="游ゴシック Medium" w:eastAsia="游ゴシック Medium" w:hAnsi="游ゴシック Medium"/>
                <w:sz w:val="22"/>
              </w:rPr>
            </w:pPr>
          </w:p>
        </w:tc>
      </w:tr>
    </w:tbl>
    <w:p w:rsidR="00FA4F84" w:rsidRPr="005F14B6" w:rsidRDefault="00D43A0B" w:rsidP="00D43A0B">
      <w:pPr>
        <w:spacing w:line="320" w:lineRule="exact"/>
        <w:jc w:val="left"/>
        <w:rPr>
          <w:rFonts w:ascii="游ゴシック Medium" w:eastAsia="游ゴシック Medium" w:hAnsi="游ゴシック Medium"/>
        </w:rPr>
      </w:pPr>
      <w:r w:rsidRPr="005F14B6">
        <w:rPr>
          <w:rFonts w:ascii="游ゴシック Medium" w:eastAsia="游ゴシック Medium" w:hAnsi="游ゴシック Medium" w:hint="eastAsia"/>
        </w:rPr>
        <w:t>※借りた枚数を確認し、使用した物は洗濯をして返却してください。</w:t>
      </w:r>
    </w:p>
    <w:sectPr w:rsidR="00FA4F84" w:rsidRPr="005F14B6" w:rsidSect="003772ED">
      <w:pgSz w:w="11906" w:h="16838"/>
      <w:pgMar w:top="1134"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8AC"/>
    <w:multiLevelType w:val="hybridMultilevel"/>
    <w:tmpl w:val="313C47D8"/>
    <w:lvl w:ilvl="0" w:tplc="30244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482D49"/>
    <w:multiLevelType w:val="hybridMultilevel"/>
    <w:tmpl w:val="68A051C4"/>
    <w:lvl w:ilvl="0" w:tplc="09623D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84"/>
    <w:rsid w:val="00166D5F"/>
    <w:rsid w:val="003772ED"/>
    <w:rsid w:val="003B4D6F"/>
    <w:rsid w:val="00470050"/>
    <w:rsid w:val="005F14B6"/>
    <w:rsid w:val="008A1184"/>
    <w:rsid w:val="008D2534"/>
    <w:rsid w:val="00C72124"/>
    <w:rsid w:val="00D43A0B"/>
    <w:rsid w:val="00E37D74"/>
    <w:rsid w:val="00E96345"/>
    <w:rsid w:val="00FA4F84"/>
    <w:rsid w:val="00FA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6F23E4-6DBE-4F02-95AA-EFB4D71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1184"/>
    <w:pPr>
      <w:ind w:leftChars="400" w:left="840"/>
    </w:pPr>
  </w:style>
  <w:style w:type="paragraph" w:styleId="a5">
    <w:name w:val="Balloon Text"/>
    <w:basedOn w:val="a"/>
    <w:link w:val="a6"/>
    <w:uiPriority w:val="99"/>
    <w:semiHidden/>
    <w:unhideWhenUsed/>
    <w:rsid w:val="00FA64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6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cp:lastPrinted>2017-11-27T05:01:00Z</cp:lastPrinted>
  <dcterms:created xsi:type="dcterms:W3CDTF">2017-11-27T05:32:00Z</dcterms:created>
  <dcterms:modified xsi:type="dcterms:W3CDTF">2017-11-27T05:32:00Z</dcterms:modified>
</cp:coreProperties>
</file>